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B85" w:rsidRDefault="009E3AAE" w:rsidP="009E3AAE">
      <w:pPr>
        <w:jc w:val="center"/>
        <w:rPr>
          <w:rFonts w:ascii="Times New Roman" w:hAnsi="Times New Roman" w:cs="Times New Roman"/>
          <w:color w:val="C00000"/>
          <w:sz w:val="72"/>
          <w:szCs w:val="72"/>
        </w:rPr>
      </w:pPr>
      <w:r w:rsidRPr="009E3AAE">
        <w:rPr>
          <w:rFonts w:ascii="Times New Roman" w:hAnsi="Times New Roman" w:cs="Times New Roman"/>
          <w:color w:val="C00000"/>
          <w:sz w:val="72"/>
          <w:szCs w:val="72"/>
        </w:rPr>
        <w:t>Intellectual Capital JKLU</w:t>
      </w:r>
    </w:p>
    <w:p w:rsidR="009E3AAE" w:rsidRPr="009E3AAE" w:rsidRDefault="009E3AAE" w:rsidP="009E3AAE">
      <w:pPr>
        <w:jc w:val="center"/>
        <w:rPr>
          <w:rFonts w:ascii="Times New Roman" w:hAnsi="Times New Roman" w:cs="Times New Roman"/>
          <w:color w:val="C00000"/>
          <w:sz w:val="52"/>
          <w:szCs w:val="52"/>
        </w:rPr>
      </w:pPr>
      <w:r w:rsidRPr="009E3AAE">
        <w:rPr>
          <w:rFonts w:ascii="Times New Roman" w:hAnsi="Times New Roman" w:cs="Times New Roman"/>
          <w:color w:val="C00000"/>
          <w:sz w:val="52"/>
          <w:szCs w:val="52"/>
        </w:rPr>
        <w:t xml:space="preserve">Research </w:t>
      </w:r>
      <w:bookmarkStart w:id="0" w:name="_GoBack"/>
      <w:bookmarkEnd w:id="0"/>
      <w:r w:rsidRPr="009E3AAE">
        <w:rPr>
          <w:rFonts w:ascii="Times New Roman" w:hAnsi="Times New Roman" w:cs="Times New Roman"/>
          <w:color w:val="C00000"/>
          <w:sz w:val="52"/>
          <w:szCs w:val="52"/>
        </w:rPr>
        <w:t xml:space="preserve">Paper Uploaded Soon </w:t>
      </w:r>
    </w:p>
    <w:sectPr w:rsidR="009E3AAE" w:rsidRPr="009E3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93"/>
    <w:rsid w:val="00373693"/>
    <w:rsid w:val="005F7F23"/>
    <w:rsid w:val="007243A1"/>
    <w:rsid w:val="009E3AAE"/>
    <w:rsid w:val="00C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A0E0D"/>
  <w15:chartTrackingRefBased/>
  <w15:docId w15:val="{F0C55DDC-A232-41ED-B7C2-83770CE4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2021-04-02T10:02:00Z</dcterms:created>
  <dcterms:modified xsi:type="dcterms:W3CDTF">2021-04-02T10:02:00Z</dcterms:modified>
</cp:coreProperties>
</file>